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46B2" w14:textId="77777777" w:rsidR="005066D2" w:rsidRDefault="005066D2">
      <w:pPr>
        <w:pStyle w:val="Titolo1"/>
        <w:spacing w:before="65" w:line="400" w:lineRule="auto"/>
        <w:ind w:right="1786"/>
      </w:pPr>
    </w:p>
    <w:p w14:paraId="05BAAA5D" w14:textId="366224D8" w:rsidR="001A51D6" w:rsidRPr="00E31F0A" w:rsidRDefault="00AD25A6" w:rsidP="00223266">
      <w:pPr>
        <w:widowControl/>
        <w:adjustRightInd w:val="0"/>
        <w:jc w:val="both"/>
        <w:rPr>
          <w:rStyle w:val="ng-binding"/>
          <w:rFonts w:ascii="Albertus MT Lt" w:hAnsi="Albertus MT Lt" w:cs="Microsoft New Tai Lue"/>
          <w:color w:val="333333"/>
          <w:sz w:val="24"/>
          <w:szCs w:val="24"/>
          <w:shd w:val="clear" w:color="auto" w:fill="FFFFFF"/>
        </w:rPr>
      </w:pPr>
      <w:r>
        <w:rPr>
          <w:rFonts w:ascii="Albertus MT Lt" w:hAnsi="Albertus MT Lt" w:cs="Microsoft New Tai Lue"/>
          <w:color w:val="0F243E" w:themeColor="text2" w:themeShade="80"/>
          <w:sz w:val="24"/>
          <w:szCs w:val="24"/>
        </w:rPr>
        <w:t>M</w:t>
      </w:r>
      <w:r w:rsidRPr="00E31F0A">
        <w:rPr>
          <w:rFonts w:ascii="Albertus MT Lt" w:hAnsi="Albertus MT Lt" w:cs="Microsoft New Tai Lue"/>
          <w:color w:val="0F243E" w:themeColor="text2" w:themeShade="80"/>
          <w:sz w:val="24"/>
          <w:szCs w:val="24"/>
        </w:rPr>
        <w:t>odello dichiarazioni sostitutive ex art. 94,95 del d</w:t>
      </w:r>
      <w:proofErr w:type="spellStart"/>
      <w:r w:rsidRPr="00E31F0A">
        <w:rPr>
          <w:rFonts w:ascii="Albertus MT Lt" w:hAnsi="Albertus MT Lt" w:cs="Microsoft New Tai Lue"/>
          <w:color w:val="0F243E" w:themeColor="text2" w:themeShade="80"/>
          <w:sz w:val="24"/>
          <w:szCs w:val="24"/>
        </w:rPr>
        <w:t>.lgs</w:t>
      </w:r>
      <w:proofErr w:type="spellEnd"/>
      <w:r w:rsidRPr="00E31F0A">
        <w:rPr>
          <w:rFonts w:ascii="Albertus MT Lt" w:hAnsi="Albertus MT Lt" w:cs="Microsoft New Tai Lue"/>
          <w:color w:val="0F243E" w:themeColor="text2" w:themeShade="80"/>
          <w:sz w:val="24"/>
          <w:szCs w:val="24"/>
        </w:rPr>
        <w:t xml:space="preserve"> 36/2023</w:t>
      </w:r>
      <w:r w:rsidRPr="00E31F0A">
        <w:rPr>
          <w:rFonts w:ascii="Albertus MT Lt" w:hAnsi="Albertus MT Lt" w:cs="Microsoft New Tai Lue"/>
          <w:color w:val="0F243E" w:themeColor="text2" w:themeShade="80"/>
          <w:spacing w:val="-54"/>
          <w:sz w:val="24"/>
          <w:szCs w:val="24"/>
        </w:rPr>
        <w:t xml:space="preserve">  </w:t>
      </w:r>
      <w:r w:rsidRPr="00E31F0A">
        <w:rPr>
          <w:rFonts w:ascii="Albertus MT Lt" w:hAnsi="Albertus MT Lt" w:cs="Microsoft New Tai Lue"/>
          <w:color w:val="0F243E" w:themeColor="text2" w:themeShade="80"/>
          <w:sz w:val="24"/>
          <w:szCs w:val="24"/>
        </w:rPr>
        <w:t xml:space="preserve">. </w:t>
      </w:r>
      <w:r w:rsidR="007424C8" w:rsidRPr="007424C8">
        <w:rPr>
          <w:rFonts w:ascii="Albertus MT Lt" w:hAnsi="Albertus MT Lt" w:cs="Microsoft New Tai Lue"/>
          <w:b/>
          <w:color w:val="0F243E" w:themeColor="text2" w:themeShade="80"/>
          <w:sz w:val="24"/>
          <w:szCs w:val="24"/>
        </w:rPr>
        <w:t xml:space="preserve">Manifestazione di interesse per la partecipazione al progetto “Spesa </w:t>
      </w:r>
      <w:r w:rsidR="00C639AD">
        <w:rPr>
          <w:rFonts w:ascii="Albertus MT Lt" w:hAnsi="Albertus MT Lt" w:cs="Microsoft New Tai Lue"/>
          <w:b/>
          <w:color w:val="0F243E" w:themeColor="text2" w:themeShade="80"/>
          <w:sz w:val="24"/>
          <w:szCs w:val="24"/>
        </w:rPr>
        <w:t>d</w:t>
      </w:r>
      <w:r w:rsidR="007424C8" w:rsidRPr="007424C8">
        <w:rPr>
          <w:rFonts w:ascii="Albertus MT Lt" w:hAnsi="Albertus MT Lt" w:cs="Microsoft New Tai Lue"/>
          <w:b/>
          <w:color w:val="0F243E" w:themeColor="text2" w:themeShade="80"/>
          <w:sz w:val="24"/>
          <w:szCs w:val="24"/>
        </w:rPr>
        <w:t>isimballata”</w:t>
      </w:r>
    </w:p>
    <w:p w14:paraId="2646210F" w14:textId="77777777" w:rsidR="00223266" w:rsidRPr="00223266" w:rsidRDefault="00223266" w:rsidP="00223266">
      <w:pPr>
        <w:widowControl/>
        <w:adjustRightInd w:val="0"/>
        <w:jc w:val="both"/>
        <w:rPr>
          <w:rFonts w:ascii="Albertus MT Lt" w:hAnsi="Albertus MT Lt"/>
          <w:b/>
          <w:sz w:val="24"/>
          <w:szCs w:val="24"/>
        </w:rPr>
      </w:pPr>
    </w:p>
    <w:p w14:paraId="54B05819" w14:textId="2F9C9F1B" w:rsidR="00671725" w:rsidRPr="00B64178" w:rsidRDefault="002857ED" w:rsidP="00F01545">
      <w:pPr>
        <w:pStyle w:val="Corpotesto"/>
        <w:spacing w:line="360" w:lineRule="auto"/>
        <w:ind w:left="112" w:right="89"/>
        <w:rPr>
          <w:rFonts w:ascii="Albertus MT Lt" w:hAnsi="Albertus MT Lt"/>
          <w:color w:val="0F243E" w:themeColor="text2" w:themeShade="80"/>
          <w:sz w:val="24"/>
          <w:szCs w:val="24"/>
        </w:rPr>
      </w:pP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Il/La</w:t>
      </w:r>
      <w:r w:rsidRPr="00B64178">
        <w:rPr>
          <w:rFonts w:ascii="Albertus MT Lt" w:hAnsi="Albertus MT Lt"/>
          <w:color w:val="0F243E" w:themeColor="text2" w:themeShade="80"/>
          <w:spacing w:val="-4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sottoscritto/a</w:t>
      </w:r>
      <w:r w:rsidRPr="00B64178">
        <w:rPr>
          <w:rFonts w:ascii="Albertus MT Lt" w:hAnsi="Albertus MT Lt"/>
          <w:color w:val="0F243E" w:themeColor="text2" w:themeShade="80"/>
          <w:spacing w:val="19"/>
          <w:sz w:val="24"/>
          <w:szCs w:val="24"/>
        </w:rPr>
        <w:t xml:space="preserve"> </w:t>
      </w:r>
      <w:r w:rsidR="00D278F4" w:rsidRPr="00B64178">
        <w:rPr>
          <w:rFonts w:ascii="Albertus MT Lt" w:hAnsi="Albertus MT Lt"/>
          <w:color w:val="0F243E" w:themeColor="text2" w:themeShade="80"/>
          <w:spacing w:val="19"/>
          <w:sz w:val="24"/>
          <w:szCs w:val="24"/>
        </w:rPr>
        <w:t>…………..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.</w:t>
      </w:r>
      <w:r w:rsidRPr="00B64178">
        <w:rPr>
          <w:rFonts w:ascii="Albertus MT Lt" w:hAnsi="Albertus MT Lt"/>
          <w:color w:val="0F243E" w:themeColor="text2" w:themeShade="80"/>
          <w:spacing w:val="-53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nato/a</w:t>
      </w:r>
      <w:r w:rsidRPr="00B64178">
        <w:rPr>
          <w:rFonts w:ascii="Albertus MT Lt" w:hAnsi="Albertus MT Lt"/>
          <w:color w:val="0F243E" w:themeColor="text2" w:themeShade="80"/>
          <w:spacing w:val="-3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a</w:t>
      </w:r>
      <w:r w:rsidR="00D278F4" w:rsidRPr="00B64178">
        <w:rPr>
          <w:rFonts w:ascii="Albertus MT Lt" w:hAnsi="Albertus MT Lt"/>
          <w:color w:val="0F243E" w:themeColor="text2" w:themeShade="80"/>
          <w:spacing w:val="1"/>
          <w:sz w:val="24"/>
          <w:szCs w:val="24"/>
        </w:rPr>
        <w:t>……………….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il</w:t>
      </w:r>
      <w:r w:rsidR="00D278F4" w:rsidRPr="00B64178">
        <w:rPr>
          <w:rFonts w:ascii="Albertus MT Lt" w:hAnsi="Albertus MT Lt"/>
          <w:color w:val="0F243E" w:themeColor="text2" w:themeShade="80"/>
          <w:sz w:val="24"/>
          <w:szCs w:val="24"/>
        </w:rPr>
        <w:t>…………………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residente in</w:t>
      </w:r>
      <w:r w:rsidRPr="00B64178">
        <w:rPr>
          <w:rFonts w:ascii="Albertus MT Lt" w:hAnsi="Albertus MT Lt"/>
          <w:color w:val="0F243E" w:themeColor="text2" w:themeShade="80"/>
          <w:spacing w:val="-4"/>
          <w:sz w:val="24"/>
          <w:szCs w:val="24"/>
        </w:rPr>
        <w:t xml:space="preserve"> </w:t>
      </w:r>
      <w:r w:rsidR="00D278F4" w:rsidRPr="00B64178">
        <w:rPr>
          <w:rFonts w:ascii="Albertus MT Lt" w:hAnsi="Albertus MT Lt"/>
          <w:color w:val="0F243E" w:themeColor="text2" w:themeShade="80"/>
          <w:spacing w:val="-4"/>
          <w:sz w:val="24"/>
          <w:szCs w:val="24"/>
        </w:rPr>
        <w:t>…………………</w:t>
      </w:r>
      <w:r w:rsidR="00D278F4" w:rsidRPr="00B64178">
        <w:rPr>
          <w:rFonts w:ascii="Albertus MT Lt" w:hAnsi="Albertus MT Lt"/>
          <w:color w:val="0F243E" w:themeColor="text2" w:themeShade="80"/>
          <w:sz w:val="24"/>
          <w:szCs w:val="24"/>
        </w:rPr>
        <w:t>via/piazza……………….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 xml:space="preserve"> n</w:t>
      </w:r>
      <w:r w:rsidR="00D278F4" w:rsidRPr="00B64178">
        <w:rPr>
          <w:rFonts w:ascii="Albertus MT Lt" w:hAnsi="Albertus MT Lt"/>
          <w:color w:val="0F243E" w:themeColor="text2" w:themeShade="80"/>
          <w:sz w:val="24"/>
          <w:szCs w:val="24"/>
        </w:rPr>
        <w:t>……….</w:t>
      </w:r>
      <w:r w:rsidRPr="00B64178">
        <w:rPr>
          <w:rFonts w:ascii="Albertus MT Lt" w:hAnsi="Albertus MT Lt"/>
          <w:color w:val="0F243E" w:themeColor="text2" w:themeShade="80"/>
          <w:spacing w:val="-53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in</w:t>
      </w:r>
      <w:r w:rsidRPr="00B64178">
        <w:rPr>
          <w:rFonts w:ascii="Albertus MT Lt" w:hAnsi="Albertus MT Lt"/>
          <w:color w:val="0F243E" w:themeColor="text2" w:themeShade="80"/>
          <w:spacing w:val="-3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qualità</w:t>
      </w:r>
      <w:r w:rsidRPr="00B64178">
        <w:rPr>
          <w:rFonts w:ascii="Albertus MT Lt" w:hAnsi="Albertus MT Lt"/>
          <w:color w:val="0F243E" w:themeColor="text2" w:themeShade="80"/>
          <w:spacing w:val="-1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di</w:t>
      </w:r>
      <w:r w:rsidRPr="00B64178">
        <w:rPr>
          <w:rFonts w:ascii="Albertus MT Lt" w:hAnsi="Albertus MT Lt"/>
          <w:color w:val="0F243E" w:themeColor="text2" w:themeShade="80"/>
          <w:spacing w:val="-3"/>
          <w:sz w:val="24"/>
          <w:szCs w:val="24"/>
        </w:rPr>
        <w:t xml:space="preserve"> </w:t>
      </w:r>
      <w:r w:rsidR="00D278F4" w:rsidRPr="00B64178">
        <w:rPr>
          <w:rFonts w:ascii="Albertus MT Lt" w:hAnsi="Albertus MT Lt"/>
          <w:color w:val="0F243E" w:themeColor="text2" w:themeShade="80"/>
          <w:spacing w:val="-3"/>
          <w:sz w:val="24"/>
          <w:szCs w:val="24"/>
        </w:rPr>
        <w:t>………………………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 xml:space="preserve">della ditta </w:t>
      </w:r>
      <w:r w:rsidR="00D278F4" w:rsidRPr="00B64178">
        <w:rPr>
          <w:rFonts w:ascii="Albertus MT Lt" w:hAnsi="Albertus MT Lt"/>
          <w:color w:val="0F243E" w:themeColor="text2" w:themeShade="80"/>
          <w:sz w:val="24"/>
          <w:szCs w:val="24"/>
        </w:rPr>
        <w:t>………………….</w:t>
      </w:r>
      <w:r w:rsidRPr="00B64178">
        <w:rPr>
          <w:rFonts w:ascii="Albertus MT Lt" w:hAnsi="Albertus MT Lt"/>
          <w:color w:val="0F243E" w:themeColor="text2" w:themeShade="80"/>
          <w:spacing w:val="1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con</w:t>
      </w:r>
      <w:r w:rsidRPr="00B64178">
        <w:rPr>
          <w:rFonts w:ascii="Albertus MT Lt" w:hAnsi="Albertus MT Lt"/>
          <w:color w:val="0F243E" w:themeColor="text2" w:themeShade="80"/>
          <w:spacing w:val="-3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sede</w:t>
      </w:r>
      <w:r w:rsidRPr="00B64178">
        <w:rPr>
          <w:rFonts w:ascii="Albertus MT Lt" w:hAnsi="Albertus MT Lt"/>
          <w:color w:val="0F243E" w:themeColor="text2" w:themeShade="80"/>
          <w:spacing w:val="1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a</w:t>
      </w:r>
      <w:r w:rsidRPr="00B64178">
        <w:rPr>
          <w:rFonts w:ascii="Albertus MT Lt" w:hAnsi="Albertus MT Lt"/>
          <w:color w:val="0F243E" w:themeColor="text2" w:themeShade="80"/>
          <w:spacing w:val="-2"/>
          <w:sz w:val="24"/>
          <w:szCs w:val="24"/>
        </w:rPr>
        <w:t xml:space="preserve"> </w:t>
      </w:r>
      <w:r w:rsidR="00D278F4" w:rsidRPr="00B64178">
        <w:rPr>
          <w:rFonts w:ascii="Albertus MT Lt" w:hAnsi="Albertus MT Lt"/>
          <w:color w:val="0F243E" w:themeColor="text2" w:themeShade="80"/>
          <w:spacing w:val="-2"/>
          <w:sz w:val="24"/>
          <w:szCs w:val="24"/>
        </w:rPr>
        <w:t>……………………………..C.F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.</w:t>
      </w:r>
      <w:r w:rsidRPr="00B64178">
        <w:rPr>
          <w:rFonts w:ascii="Albertus MT Lt" w:hAnsi="Albertus MT Lt"/>
          <w:color w:val="0F243E" w:themeColor="text2" w:themeShade="80"/>
          <w:spacing w:val="-3"/>
          <w:sz w:val="24"/>
          <w:szCs w:val="24"/>
        </w:rPr>
        <w:t xml:space="preserve"> </w:t>
      </w:r>
      <w:r w:rsidR="00D278F4" w:rsidRPr="00B64178">
        <w:rPr>
          <w:rFonts w:ascii="Albertus MT Lt" w:hAnsi="Albertus MT Lt"/>
          <w:color w:val="0F243E" w:themeColor="text2" w:themeShade="80"/>
          <w:spacing w:val="-3"/>
          <w:sz w:val="24"/>
          <w:szCs w:val="24"/>
        </w:rPr>
        <w:t>………………………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P.</w:t>
      </w:r>
      <w:r w:rsidR="00F778DD" w:rsidRPr="00B64178">
        <w:rPr>
          <w:rFonts w:ascii="Albertus MT Lt" w:hAnsi="Albertus MT Lt"/>
          <w:color w:val="0F243E" w:themeColor="text2" w:themeShade="80"/>
          <w:sz w:val="24"/>
          <w:szCs w:val="24"/>
        </w:rPr>
        <w:t>IVA</w:t>
      </w:r>
      <w:r w:rsidR="00D278F4" w:rsidRPr="00B64178">
        <w:rPr>
          <w:rFonts w:ascii="Albertus MT Lt" w:hAnsi="Albertus MT Lt"/>
          <w:color w:val="0F243E" w:themeColor="text2" w:themeShade="80"/>
          <w:sz w:val="24"/>
          <w:szCs w:val="24"/>
        </w:rPr>
        <w:t>……………………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.consapevole delle sanzioni penali in caso di dichiarazioni false e della conseguente decadenza dai benefici</w:t>
      </w:r>
      <w:r w:rsidRPr="00B64178">
        <w:rPr>
          <w:rFonts w:ascii="Albertus MT Lt" w:hAnsi="Albertus MT Lt"/>
          <w:color w:val="0F243E" w:themeColor="text2" w:themeShade="80"/>
          <w:spacing w:val="1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eventualmente</w:t>
      </w:r>
      <w:r w:rsidRPr="00B64178">
        <w:rPr>
          <w:rFonts w:ascii="Albertus MT Lt" w:hAnsi="Albertus MT Lt"/>
          <w:color w:val="0F243E" w:themeColor="text2" w:themeShade="80"/>
          <w:spacing w:val="-8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conseguiti</w:t>
      </w:r>
      <w:r w:rsidRPr="00B64178">
        <w:rPr>
          <w:rFonts w:ascii="Albertus MT Lt" w:hAnsi="Albertus MT Lt"/>
          <w:color w:val="0F243E" w:themeColor="text2" w:themeShade="80"/>
          <w:spacing w:val="-8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(ai</w:t>
      </w:r>
      <w:r w:rsidRPr="00B64178">
        <w:rPr>
          <w:rFonts w:ascii="Albertus MT Lt" w:hAnsi="Albertus MT Lt"/>
          <w:color w:val="0F243E" w:themeColor="text2" w:themeShade="80"/>
          <w:spacing w:val="-8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sensi</w:t>
      </w:r>
      <w:r w:rsidRPr="00B64178">
        <w:rPr>
          <w:rFonts w:ascii="Albertus MT Lt" w:hAnsi="Albertus MT Lt"/>
          <w:color w:val="0F243E" w:themeColor="text2" w:themeShade="80"/>
          <w:spacing w:val="-8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degli</w:t>
      </w:r>
      <w:r w:rsidRPr="00B64178">
        <w:rPr>
          <w:rFonts w:ascii="Albertus MT Lt" w:hAnsi="Albertus MT Lt"/>
          <w:color w:val="0F243E" w:themeColor="text2" w:themeShade="80"/>
          <w:spacing w:val="-10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artt.</w:t>
      </w:r>
      <w:r w:rsidRPr="00B64178">
        <w:rPr>
          <w:rFonts w:ascii="Albertus MT Lt" w:hAnsi="Albertus MT Lt"/>
          <w:color w:val="0F243E" w:themeColor="text2" w:themeShade="80"/>
          <w:spacing w:val="-8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75</w:t>
      </w:r>
      <w:r w:rsidRPr="00B64178">
        <w:rPr>
          <w:rFonts w:ascii="Albertus MT Lt" w:hAnsi="Albertus MT Lt"/>
          <w:color w:val="0F243E" w:themeColor="text2" w:themeShade="80"/>
          <w:spacing w:val="-5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e</w:t>
      </w:r>
      <w:r w:rsidRPr="00B64178">
        <w:rPr>
          <w:rFonts w:ascii="Albertus MT Lt" w:hAnsi="Albertus MT Lt"/>
          <w:color w:val="0F243E" w:themeColor="text2" w:themeShade="80"/>
          <w:spacing w:val="-8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76</w:t>
      </w:r>
      <w:r w:rsidRPr="00B64178">
        <w:rPr>
          <w:rFonts w:ascii="Albertus MT Lt" w:hAnsi="Albertus MT Lt"/>
          <w:color w:val="0F243E" w:themeColor="text2" w:themeShade="80"/>
          <w:spacing w:val="-7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D.P.R.</w:t>
      </w:r>
      <w:r w:rsidRPr="00B64178">
        <w:rPr>
          <w:rFonts w:ascii="Albertus MT Lt" w:hAnsi="Albertus MT Lt"/>
          <w:color w:val="0F243E" w:themeColor="text2" w:themeShade="80"/>
          <w:spacing w:val="-7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445/2000)</w:t>
      </w:r>
      <w:r w:rsidRPr="00B64178">
        <w:rPr>
          <w:rFonts w:ascii="Albertus MT Lt" w:hAnsi="Albertus MT Lt"/>
          <w:color w:val="0F243E" w:themeColor="text2" w:themeShade="80"/>
          <w:spacing w:val="-7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sotto</w:t>
      </w:r>
      <w:r w:rsidRPr="00B64178">
        <w:rPr>
          <w:rFonts w:ascii="Albertus MT Lt" w:hAnsi="Albertus MT Lt"/>
          <w:color w:val="0F243E" w:themeColor="text2" w:themeShade="80"/>
          <w:spacing w:val="-7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la</w:t>
      </w:r>
      <w:r w:rsidRPr="00B64178">
        <w:rPr>
          <w:rFonts w:ascii="Albertus MT Lt" w:hAnsi="Albertus MT Lt"/>
          <w:color w:val="0F243E" w:themeColor="text2" w:themeShade="80"/>
          <w:spacing w:val="-7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propria</w:t>
      </w:r>
      <w:r w:rsidRPr="00B64178">
        <w:rPr>
          <w:rFonts w:ascii="Albertus MT Lt" w:hAnsi="Albertus MT Lt"/>
          <w:color w:val="0F243E" w:themeColor="text2" w:themeShade="80"/>
          <w:spacing w:val="-8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responsabilità,</w:t>
      </w:r>
      <w:r w:rsidRPr="00B64178">
        <w:rPr>
          <w:rFonts w:ascii="Albertus MT Lt" w:hAnsi="Albertus MT Lt"/>
          <w:color w:val="0F243E" w:themeColor="text2" w:themeShade="80"/>
          <w:spacing w:val="-7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ai</w:t>
      </w:r>
      <w:r w:rsidRPr="00B64178">
        <w:rPr>
          <w:rFonts w:ascii="Albertus MT Lt" w:hAnsi="Albertus MT Lt"/>
          <w:color w:val="0F243E" w:themeColor="text2" w:themeShade="80"/>
          <w:spacing w:val="-7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sensi</w:t>
      </w:r>
      <w:r w:rsidRPr="00B64178">
        <w:rPr>
          <w:rFonts w:ascii="Albertus MT Lt" w:hAnsi="Albertus MT Lt"/>
          <w:color w:val="0F243E" w:themeColor="text2" w:themeShade="80"/>
          <w:spacing w:val="-54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del</w:t>
      </w:r>
      <w:r w:rsidRPr="00B64178">
        <w:rPr>
          <w:rFonts w:ascii="Albertus MT Lt" w:hAnsi="Albertus MT Lt"/>
          <w:color w:val="0F243E" w:themeColor="text2" w:themeShade="80"/>
          <w:spacing w:val="1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DPR</w:t>
      </w:r>
      <w:r w:rsidRPr="00B64178">
        <w:rPr>
          <w:rFonts w:ascii="Albertus MT Lt" w:hAnsi="Albertus MT Lt"/>
          <w:color w:val="0F243E" w:themeColor="text2" w:themeShade="80"/>
          <w:spacing w:val="2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28/12/2000</w:t>
      </w:r>
      <w:r w:rsidRPr="00B64178">
        <w:rPr>
          <w:rFonts w:ascii="Albertus MT Lt" w:hAnsi="Albertus MT Lt"/>
          <w:color w:val="0F243E" w:themeColor="text2" w:themeShade="80"/>
          <w:spacing w:val="-2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n.</w:t>
      </w:r>
      <w:r w:rsidRPr="00B64178">
        <w:rPr>
          <w:rFonts w:ascii="Albertus MT Lt" w:hAnsi="Albertus MT Lt"/>
          <w:color w:val="0F243E" w:themeColor="text2" w:themeShade="80"/>
          <w:spacing w:val="2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445</w:t>
      </w:r>
      <w:r w:rsidRPr="00B64178">
        <w:rPr>
          <w:rFonts w:ascii="Albertus MT Lt" w:hAnsi="Albertus MT Lt"/>
          <w:color w:val="0F243E" w:themeColor="text2" w:themeShade="80"/>
          <w:spacing w:val="2"/>
          <w:sz w:val="24"/>
          <w:szCs w:val="24"/>
        </w:rPr>
        <w:t xml:space="preserve"> </w:t>
      </w: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e</w:t>
      </w:r>
      <w:r w:rsidRPr="00B64178">
        <w:rPr>
          <w:rFonts w:ascii="Albertus MT Lt" w:hAnsi="Albertus MT Lt"/>
          <w:color w:val="0F243E" w:themeColor="text2" w:themeShade="80"/>
          <w:spacing w:val="-2"/>
          <w:sz w:val="24"/>
          <w:szCs w:val="24"/>
        </w:rPr>
        <w:t xml:space="preserve"> </w:t>
      </w:r>
      <w:proofErr w:type="spellStart"/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s.m.i.</w:t>
      </w:r>
      <w:proofErr w:type="spellEnd"/>
    </w:p>
    <w:p w14:paraId="0C308FCD" w14:textId="77777777" w:rsidR="00671725" w:rsidRPr="00B64178" w:rsidRDefault="002857ED" w:rsidP="00F01545">
      <w:pPr>
        <w:pStyle w:val="Titolo1"/>
        <w:spacing w:line="360" w:lineRule="auto"/>
        <w:rPr>
          <w:rFonts w:ascii="Albertus MT Lt" w:hAnsi="Albertus MT Lt"/>
          <w:color w:val="0F243E" w:themeColor="text2" w:themeShade="80"/>
          <w:sz w:val="24"/>
          <w:szCs w:val="24"/>
        </w:rPr>
      </w:pP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DICHIARA</w:t>
      </w:r>
    </w:p>
    <w:p w14:paraId="1E251AFB" w14:textId="77777777" w:rsidR="006B19E4" w:rsidRPr="006B19E4" w:rsidRDefault="006B19E4" w:rsidP="006B19E4">
      <w:pPr>
        <w:numPr>
          <w:ilvl w:val="0"/>
          <w:numId w:val="7"/>
        </w:numPr>
        <w:spacing w:line="360" w:lineRule="auto"/>
        <w:jc w:val="both"/>
        <w:rPr>
          <w:rFonts w:ascii="Albertus MT Lt" w:hAnsi="Albertus MT Lt"/>
          <w:color w:val="0F243E" w:themeColor="text2" w:themeShade="80"/>
          <w:sz w:val="24"/>
          <w:szCs w:val="24"/>
        </w:rPr>
      </w:pPr>
      <w:r w:rsidRPr="006B19E4">
        <w:rPr>
          <w:rFonts w:ascii="Albertus MT Lt" w:hAnsi="Albertus MT Lt"/>
          <w:color w:val="0F243E" w:themeColor="text2" w:themeShade="80"/>
          <w:sz w:val="24"/>
          <w:szCs w:val="24"/>
        </w:rPr>
        <w:t>che non sussistono nei propri confronti cause di divieto, decadenza o sospensione previste art. 67 del D.lgs. 6/9/2011 n. 159 “</w:t>
      </w:r>
      <w:r w:rsidRPr="006B19E4">
        <w:rPr>
          <w:rFonts w:ascii="Albertus MT Lt" w:hAnsi="Albertus MT Lt"/>
          <w:i/>
          <w:iCs/>
          <w:color w:val="0F243E" w:themeColor="text2" w:themeShade="80"/>
          <w:sz w:val="24"/>
          <w:szCs w:val="24"/>
        </w:rPr>
        <w:t>Effetti delle misure di prevenzione previste dal Codice delle leggi antimafia e delle misure di prevenzione, nonché nuove disposizioni in materia di documentazione antimafia</w:t>
      </w:r>
      <w:r w:rsidRPr="006B19E4">
        <w:rPr>
          <w:rFonts w:ascii="Albertus MT Lt" w:hAnsi="Albertus MT Lt"/>
          <w:color w:val="0F243E" w:themeColor="text2" w:themeShade="80"/>
          <w:sz w:val="24"/>
          <w:szCs w:val="24"/>
        </w:rPr>
        <w:t xml:space="preserve">; </w:t>
      </w:r>
    </w:p>
    <w:p w14:paraId="1088D971" w14:textId="77777777" w:rsidR="006B19E4" w:rsidRPr="006B19E4" w:rsidRDefault="006B19E4" w:rsidP="006B19E4">
      <w:pPr>
        <w:spacing w:line="360" w:lineRule="auto"/>
        <w:jc w:val="both"/>
        <w:rPr>
          <w:rFonts w:ascii="Albertus MT Lt" w:hAnsi="Albertus MT Lt"/>
          <w:color w:val="0F243E" w:themeColor="text2" w:themeShade="80"/>
          <w:sz w:val="24"/>
          <w:szCs w:val="24"/>
        </w:rPr>
      </w:pPr>
    </w:p>
    <w:p w14:paraId="6D0A77C0" w14:textId="77777777" w:rsidR="006B19E4" w:rsidRPr="006B19E4" w:rsidRDefault="006B19E4" w:rsidP="006B19E4">
      <w:pPr>
        <w:numPr>
          <w:ilvl w:val="0"/>
          <w:numId w:val="7"/>
        </w:numPr>
        <w:spacing w:line="360" w:lineRule="auto"/>
        <w:jc w:val="both"/>
        <w:rPr>
          <w:rFonts w:ascii="Albertus MT Lt" w:hAnsi="Albertus MT Lt"/>
          <w:color w:val="0F243E" w:themeColor="text2" w:themeShade="80"/>
          <w:sz w:val="24"/>
          <w:szCs w:val="24"/>
        </w:rPr>
      </w:pPr>
      <w:r w:rsidRPr="006B19E4">
        <w:rPr>
          <w:rFonts w:ascii="Albertus MT Lt" w:hAnsi="Albertus MT Lt"/>
          <w:color w:val="0F243E" w:themeColor="text2" w:themeShade="80"/>
          <w:sz w:val="24"/>
          <w:szCs w:val="24"/>
        </w:rPr>
        <w:t xml:space="preserve">di non trovarsi in una delle situazioni che determinano causa di esclusione dalla possibilità di contrarre con la Pubblica Amministrazione (art. 94 e art. 95 del </w:t>
      </w:r>
      <w:proofErr w:type="spellStart"/>
      <w:r w:rsidRPr="006B19E4">
        <w:rPr>
          <w:rFonts w:ascii="Albertus MT Lt" w:hAnsi="Albertus MT Lt"/>
          <w:color w:val="0F243E" w:themeColor="text2" w:themeShade="80"/>
          <w:sz w:val="24"/>
          <w:szCs w:val="24"/>
        </w:rPr>
        <w:t>D.Lgs.</w:t>
      </w:r>
      <w:proofErr w:type="spellEnd"/>
      <w:r w:rsidRPr="006B19E4">
        <w:rPr>
          <w:rFonts w:ascii="Albertus MT Lt" w:hAnsi="Albertus MT Lt"/>
          <w:color w:val="0F243E" w:themeColor="text2" w:themeShade="80"/>
          <w:sz w:val="24"/>
          <w:szCs w:val="24"/>
        </w:rPr>
        <w:t xml:space="preserve"> n. 36/2023) e non aver commesso infrazioni o avuto richiami per irregolarità gravi nella conduzione dell’attività da parte delle Amministrazioni Pubbliche; </w:t>
      </w:r>
    </w:p>
    <w:p w14:paraId="45A0E754" w14:textId="77777777" w:rsidR="006B19E4" w:rsidRPr="006B19E4" w:rsidRDefault="006B19E4" w:rsidP="006B19E4">
      <w:pPr>
        <w:spacing w:line="360" w:lineRule="auto"/>
        <w:jc w:val="both"/>
        <w:rPr>
          <w:rFonts w:ascii="Albertus MT Lt" w:hAnsi="Albertus MT Lt"/>
          <w:color w:val="0F243E" w:themeColor="text2" w:themeShade="80"/>
          <w:sz w:val="24"/>
          <w:szCs w:val="24"/>
        </w:rPr>
      </w:pPr>
    </w:p>
    <w:p w14:paraId="06EFD9B8" w14:textId="77777777" w:rsidR="006B19E4" w:rsidRPr="006B19E4" w:rsidRDefault="006B19E4" w:rsidP="006B19E4">
      <w:pPr>
        <w:spacing w:line="360" w:lineRule="auto"/>
        <w:jc w:val="both"/>
        <w:rPr>
          <w:rFonts w:ascii="Albertus MT Lt" w:hAnsi="Albertus MT Lt"/>
          <w:color w:val="0F243E" w:themeColor="text2" w:themeShade="80"/>
          <w:sz w:val="24"/>
          <w:szCs w:val="24"/>
        </w:rPr>
      </w:pPr>
    </w:p>
    <w:p w14:paraId="429EC3B7" w14:textId="77777777" w:rsidR="00A429DD" w:rsidRPr="00B64178" w:rsidRDefault="00A429DD" w:rsidP="00F01545">
      <w:pPr>
        <w:widowControl/>
        <w:tabs>
          <w:tab w:val="left" w:pos="142"/>
        </w:tabs>
        <w:suppressAutoHyphens/>
        <w:autoSpaceDE/>
        <w:autoSpaceDN/>
        <w:spacing w:line="360" w:lineRule="auto"/>
        <w:ind w:left="142" w:hanging="142"/>
        <w:jc w:val="both"/>
        <w:rPr>
          <w:rFonts w:ascii="Albertus MT Lt" w:eastAsia="Times New Roman" w:hAnsi="Albertus MT Lt" w:cs="Verdana"/>
          <w:color w:val="0F243E" w:themeColor="text2" w:themeShade="80"/>
          <w:sz w:val="24"/>
          <w:szCs w:val="24"/>
          <w:lang w:eastAsia="ar-SA"/>
        </w:rPr>
      </w:pPr>
    </w:p>
    <w:p w14:paraId="5FC71753" w14:textId="77777777" w:rsidR="00A429DD" w:rsidRPr="00B64178" w:rsidRDefault="00A429DD" w:rsidP="00F01545">
      <w:pPr>
        <w:widowControl/>
        <w:suppressAutoHyphens/>
        <w:autoSpaceDE/>
        <w:autoSpaceDN/>
        <w:spacing w:line="360" w:lineRule="auto"/>
        <w:jc w:val="both"/>
        <w:rPr>
          <w:rFonts w:ascii="Albertus MT Lt" w:eastAsia="Times New Roman" w:hAnsi="Albertus MT Lt" w:cs="Verdana"/>
          <w:b/>
          <w:color w:val="0F243E" w:themeColor="text2" w:themeShade="80"/>
          <w:sz w:val="24"/>
          <w:szCs w:val="24"/>
          <w:lang w:eastAsia="ar-SA"/>
        </w:rPr>
      </w:pPr>
      <w:r w:rsidRPr="00B64178">
        <w:rPr>
          <w:rFonts w:ascii="Albertus MT Lt" w:eastAsia="Times New Roman" w:hAnsi="Albertus MT Lt" w:cs="Verdana"/>
          <w:b/>
          <w:color w:val="0F243E" w:themeColor="text2" w:themeShade="80"/>
          <w:sz w:val="24"/>
          <w:szCs w:val="24"/>
          <w:lang w:eastAsia="ar-SA"/>
        </w:rPr>
        <w:t>La presente dichiarazione è sottoscritta con firma digitale valida dal dichiarante oppure con firma olografa accompagnata da un documento di identità.</w:t>
      </w:r>
    </w:p>
    <w:p w14:paraId="7CC369D3" w14:textId="77777777" w:rsidR="00A429DD" w:rsidRPr="00B64178" w:rsidRDefault="00A429DD" w:rsidP="00F01545">
      <w:pPr>
        <w:tabs>
          <w:tab w:val="left" w:pos="709"/>
          <w:tab w:val="left" w:pos="851"/>
        </w:tabs>
        <w:spacing w:line="360" w:lineRule="auto"/>
        <w:ind w:right="115"/>
        <w:rPr>
          <w:rFonts w:ascii="Albertus MT Lt" w:hAnsi="Albertus MT Lt"/>
          <w:color w:val="0F243E" w:themeColor="text2" w:themeShade="80"/>
          <w:sz w:val="24"/>
          <w:szCs w:val="24"/>
        </w:rPr>
      </w:pPr>
    </w:p>
    <w:p w14:paraId="28E96FD4" w14:textId="77777777" w:rsidR="00A429DD" w:rsidRPr="00B64178" w:rsidRDefault="00A429DD" w:rsidP="00F01545">
      <w:pPr>
        <w:tabs>
          <w:tab w:val="left" w:pos="709"/>
          <w:tab w:val="left" w:pos="851"/>
        </w:tabs>
        <w:spacing w:line="360" w:lineRule="auto"/>
        <w:ind w:right="115"/>
        <w:rPr>
          <w:rFonts w:ascii="Albertus MT Lt" w:hAnsi="Albertus MT Lt"/>
          <w:color w:val="0F243E" w:themeColor="text2" w:themeShade="80"/>
          <w:sz w:val="24"/>
          <w:szCs w:val="24"/>
        </w:rPr>
      </w:pPr>
    </w:p>
    <w:p w14:paraId="66AE8A5B" w14:textId="77777777" w:rsidR="00D2649E" w:rsidRPr="00B64178" w:rsidRDefault="00D2649E" w:rsidP="00F01545">
      <w:pPr>
        <w:tabs>
          <w:tab w:val="left" w:pos="709"/>
          <w:tab w:val="left" w:pos="851"/>
        </w:tabs>
        <w:spacing w:line="360" w:lineRule="auto"/>
        <w:ind w:right="115"/>
        <w:rPr>
          <w:rFonts w:ascii="Albertus MT Lt" w:hAnsi="Albertus MT Lt"/>
          <w:color w:val="0F243E" w:themeColor="text2" w:themeShade="80"/>
          <w:sz w:val="24"/>
          <w:szCs w:val="24"/>
        </w:rPr>
      </w:pPr>
    </w:p>
    <w:p w14:paraId="50FEB29B" w14:textId="77777777" w:rsidR="00D2649E" w:rsidRPr="00B64178" w:rsidRDefault="00D2649E" w:rsidP="00F01545">
      <w:pPr>
        <w:tabs>
          <w:tab w:val="left" w:pos="709"/>
          <w:tab w:val="left" w:pos="851"/>
        </w:tabs>
        <w:spacing w:line="360" w:lineRule="auto"/>
        <w:ind w:right="115"/>
        <w:rPr>
          <w:rFonts w:ascii="Albertus MT Lt" w:hAnsi="Albertus MT Lt"/>
          <w:color w:val="0F243E" w:themeColor="text2" w:themeShade="80"/>
          <w:sz w:val="24"/>
          <w:szCs w:val="24"/>
        </w:rPr>
      </w:pP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Luogo e data__________________</w:t>
      </w:r>
    </w:p>
    <w:p w14:paraId="5616BADA" w14:textId="77777777" w:rsidR="00D2649E" w:rsidRPr="00B64178" w:rsidRDefault="00D2649E" w:rsidP="00F01545">
      <w:pPr>
        <w:tabs>
          <w:tab w:val="left" w:pos="709"/>
          <w:tab w:val="left" w:pos="851"/>
        </w:tabs>
        <w:spacing w:line="360" w:lineRule="auto"/>
        <w:ind w:right="115"/>
        <w:rPr>
          <w:rFonts w:ascii="Albertus MT Lt" w:hAnsi="Albertus MT Lt"/>
          <w:color w:val="0F243E" w:themeColor="text2" w:themeShade="80"/>
          <w:sz w:val="24"/>
          <w:szCs w:val="24"/>
        </w:rPr>
      </w:pPr>
    </w:p>
    <w:p w14:paraId="410B0F2B" w14:textId="77777777" w:rsidR="00D2649E" w:rsidRPr="00B64178" w:rsidRDefault="00D2649E" w:rsidP="00F01545">
      <w:pPr>
        <w:pStyle w:val="Corpotesto"/>
        <w:spacing w:line="360" w:lineRule="auto"/>
        <w:ind w:left="0"/>
        <w:jc w:val="left"/>
        <w:rPr>
          <w:rFonts w:ascii="Albertus MT Lt" w:hAnsi="Albertus MT Lt"/>
          <w:color w:val="0F243E" w:themeColor="text2" w:themeShade="80"/>
          <w:sz w:val="24"/>
          <w:szCs w:val="24"/>
        </w:rPr>
      </w:pPr>
    </w:p>
    <w:p w14:paraId="6051B385" w14:textId="77777777" w:rsidR="00D2649E" w:rsidRPr="00B64178" w:rsidRDefault="00D2649E" w:rsidP="00F01545">
      <w:pPr>
        <w:pStyle w:val="Corpotesto"/>
        <w:spacing w:line="360" w:lineRule="auto"/>
        <w:ind w:left="6644" w:right="280"/>
        <w:jc w:val="center"/>
        <w:rPr>
          <w:rFonts w:ascii="Albertus MT Lt" w:hAnsi="Albertus MT Lt"/>
          <w:color w:val="0F243E" w:themeColor="text2" w:themeShade="80"/>
          <w:sz w:val="24"/>
          <w:szCs w:val="24"/>
        </w:rPr>
      </w:pPr>
      <w:r w:rsidRPr="00B64178">
        <w:rPr>
          <w:rFonts w:ascii="Albertus MT Lt" w:hAnsi="Albertus MT Lt"/>
          <w:color w:val="0F243E" w:themeColor="text2" w:themeShade="80"/>
          <w:sz w:val="24"/>
          <w:szCs w:val="24"/>
        </w:rPr>
        <w:t>Firma</w:t>
      </w:r>
    </w:p>
    <w:p w14:paraId="78B77328" w14:textId="77777777" w:rsidR="00C5325B" w:rsidRPr="00B64178" w:rsidRDefault="00C5325B" w:rsidP="00F01545">
      <w:pPr>
        <w:spacing w:line="360" w:lineRule="auto"/>
        <w:ind w:left="6644" w:right="271"/>
        <w:jc w:val="center"/>
        <w:rPr>
          <w:rFonts w:ascii="Albertus MT Lt" w:hAnsi="Albertus MT Lt"/>
          <w:i/>
          <w:color w:val="0F243E" w:themeColor="text2" w:themeShade="80"/>
          <w:sz w:val="24"/>
          <w:szCs w:val="24"/>
        </w:rPr>
      </w:pPr>
    </w:p>
    <w:p w14:paraId="4D95B7B2" w14:textId="77777777" w:rsidR="00BA4D03" w:rsidRPr="00B64178" w:rsidRDefault="00BA4D03" w:rsidP="00F01545">
      <w:pPr>
        <w:spacing w:line="360" w:lineRule="auto"/>
        <w:ind w:left="6644" w:right="271"/>
        <w:jc w:val="center"/>
        <w:rPr>
          <w:rFonts w:ascii="Albertus MT Lt" w:hAnsi="Albertus MT Lt"/>
          <w:i/>
          <w:color w:val="0F243E" w:themeColor="text2" w:themeShade="80"/>
          <w:sz w:val="24"/>
          <w:szCs w:val="24"/>
        </w:rPr>
      </w:pPr>
    </w:p>
    <w:sectPr w:rsidR="00BA4D03" w:rsidRPr="00B64178" w:rsidSect="00F778DD">
      <w:headerReference w:type="default" r:id="rId8"/>
      <w:pgSz w:w="11910" w:h="16840"/>
      <w:pgMar w:top="-851" w:right="1020" w:bottom="993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CC08" w14:textId="77777777" w:rsidR="00295571" w:rsidRDefault="00295571">
      <w:r>
        <w:separator/>
      </w:r>
    </w:p>
  </w:endnote>
  <w:endnote w:type="continuationSeparator" w:id="0">
    <w:p w14:paraId="7E169150" w14:textId="77777777" w:rsidR="00295571" w:rsidRDefault="0029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43A0" w14:textId="77777777" w:rsidR="00295571" w:rsidRDefault="00295571">
      <w:r>
        <w:separator/>
      </w:r>
    </w:p>
  </w:footnote>
  <w:footnote w:type="continuationSeparator" w:id="0">
    <w:p w14:paraId="43310096" w14:textId="77777777" w:rsidR="00295571" w:rsidRDefault="0029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11B9" w14:textId="77777777" w:rsidR="00671725" w:rsidRDefault="00671725">
    <w:pPr>
      <w:pStyle w:val="Corpotesto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25E"/>
    <w:multiLevelType w:val="hybridMultilevel"/>
    <w:tmpl w:val="C240C200"/>
    <w:lvl w:ilvl="0" w:tplc="083410A6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17B"/>
    <w:multiLevelType w:val="hybridMultilevel"/>
    <w:tmpl w:val="C94285BC"/>
    <w:lvl w:ilvl="0" w:tplc="0D4EE05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780A"/>
    <w:multiLevelType w:val="hybridMultilevel"/>
    <w:tmpl w:val="6728C23E"/>
    <w:lvl w:ilvl="0" w:tplc="69508EE8">
      <w:start w:val="1"/>
      <w:numFmt w:val="decimal"/>
      <w:lvlText w:val="%1."/>
      <w:lvlJc w:val="left"/>
      <w:pPr>
        <w:ind w:left="1245" w:hanging="566"/>
      </w:pPr>
      <w:rPr>
        <w:rFonts w:hint="default"/>
        <w:color w:val="002060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1F2B793C"/>
    <w:multiLevelType w:val="hybridMultilevel"/>
    <w:tmpl w:val="6F128076"/>
    <w:lvl w:ilvl="0" w:tplc="945AB0A6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6834FC32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A6080F40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61FA48FE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B49692E4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15EC774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66265EBC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C9C4F936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1EC83380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4" w15:restartNumberingAfterBreak="0">
    <w:nsid w:val="49C70D6D"/>
    <w:multiLevelType w:val="hybridMultilevel"/>
    <w:tmpl w:val="9120E9E6"/>
    <w:lvl w:ilvl="0" w:tplc="D944B08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5" w15:restartNumberingAfterBreak="0">
    <w:nsid w:val="590679F9"/>
    <w:multiLevelType w:val="hybridMultilevel"/>
    <w:tmpl w:val="2E3AEDA2"/>
    <w:lvl w:ilvl="0" w:tplc="083410A6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ABE37F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6B284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13924DCE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4B2C344C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913AFFD2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B3929DD8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1318D0A4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A564622A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7D55754D"/>
    <w:multiLevelType w:val="hybridMultilevel"/>
    <w:tmpl w:val="B750F3AE"/>
    <w:lvl w:ilvl="0" w:tplc="E746FE7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B9EE94DE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7292E8F6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C4FA3FDE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3A271F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59E328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A04CF6B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1292DBD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6F2EBDBE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366412690">
    <w:abstractNumId w:val="4"/>
  </w:num>
  <w:num w:numId="2" w16cid:durableId="1990090385">
    <w:abstractNumId w:val="6"/>
  </w:num>
  <w:num w:numId="3" w16cid:durableId="1765345584">
    <w:abstractNumId w:val="5"/>
  </w:num>
  <w:num w:numId="4" w16cid:durableId="183246575">
    <w:abstractNumId w:val="3"/>
  </w:num>
  <w:num w:numId="5" w16cid:durableId="999041924">
    <w:abstractNumId w:val="2"/>
  </w:num>
  <w:num w:numId="6" w16cid:durableId="1742364591">
    <w:abstractNumId w:val="0"/>
  </w:num>
  <w:num w:numId="7" w16cid:durableId="57150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25"/>
    <w:rsid w:val="0000765B"/>
    <w:rsid w:val="00023498"/>
    <w:rsid w:val="0003768F"/>
    <w:rsid w:val="000722E3"/>
    <w:rsid w:val="00087A0F"/>
    <w:rsid w:val="000B5145"/>
    <w:rsid w:val="000D4FF8"/>
    <w:rsid w:val="001A51D6"/>
    <w:rsid w:val="001E62FE"/>
    <w:rsid w:val="00212275"/>
    <w:rsid w:val="00223266"/>
    <w:rsid w:val="00272A78"/>
    <w:rsid w:val="00276293"/>
    <w:rsid w:val="002857ED"/>
    <w:rsid w:val="00295571"/>
    <w:rsid w:val="002C71D8"/>
    <w:rsid w:val="00326DB3"/>
    <w:rsid w:val="003520D2"/>
    <w:rsid w:val="00427BF7"/>
    <w:rsid w:val="00434501"/>
    <w:rsid w:val="004A2AC1"/>
    <w:rsid w:val="00505D13"/>
    <w:rsid w:val="005066D2"/>
    <w:rsid w:val="00521ABC"/>
    <w:rsid w:val="00526883"/>
    <w:rsid w:val="00567E20"/>
    <w:rsid w:val="005D0E9D"/>
    <w:rsid w:val="005E7A59"/>
    <w:rsid w:val="006551AA"/>
    <w:rsid w:val="00671725"/>
    <w:rsid w:val="006B19E4"/>
    <w:rsid w:val="006C28CC"/>
    <w:rsid w:val="006E026C"/>
    <w:rsid w:val="00716980"/>
    <w:rsid w:val="007424C8"/>
    <w:rsid w:val="007E6DBA"/>
    <w:rsid w:val="0080508E"/>
    <w:rsid w:val="00890B48"/>
    <w:rsid w:val="00914D0C"/>
    <w:rsid w:val="009342C8"/>
    <w:rsid w:val="009B6448"/>
    <w:rsid w:val="00A429DD"/>
    <w:rsid w:val="00AD25A6"/>
    <w:rsid w:val="00B420F7"/>
    <w:rsid w:val="00B64178"/>
    <w:rsid w:val="00BA4D03"/>
    <w:rsid w:val="00BE6C35"/>
    <w:rsid w:val="00C5325B"/>
    <w:rsid w:val="00C639AD"/>
    <w:rsid w:val="00CA6E48"/>
    <w:rsid w:val="00CE6B26"/>
    <w:rsid w:val="00CF2E72"/>
    <w:rsid w:val="00D12EAD"/>
    <w:rsid w:val="00D2649E"/>
    <w:rsid w:val="00D278F4"/>
    <w:rsid w:val="00D47EC4"/>
    <w:rsid w:val="00D908B4"/>
    <w:rsid w:val="00E01277"/>
    <w:rsid w:val="00E31F0A"/>
    <w:rsid w:val="00E95CB7"/>
    <w:rsid w:val="00F01545"/>
    <w:rsid w:val="00F62807"/>
    <w:rsid w:val="00F778DD"/>
    <w:rsid w:val="00F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13E09"/>
  <w15:docId w15:val="{DC426A5A-1AB8-4097-AA2D-88F9DEF5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8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8F4"/>
    <w:rPr>
      <w:rFonts w:ascii="Arial MT" w:eastAsia="Arial MT" w:hAnsi="Arial MT" w:cs="Arial MT"/>
      <w:lang w:val="it-IT"/>
    </w:rPr>
  </w:style>
  <w:style w:type="character" w:customStyle="1" w:styleId="ng-binding">
    <w:name w:val="ng-binding"/>
    <w:basedOn w:val="Carpredefinitoparagrafo"/>
    <w:rsid w:val="001A51D6"/>
  </w:style>
  <w:style w:type="paragraph" w:customStyle="1" w:styleId="Default">
    <w:name w:val="Default"/>
    <w:rsid w:val="00567E2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65AD-E9DD-489B-9D69-DBC3D31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Utente</cp:lastModifiedBy>
  <cp:revision>7</cp:revision>
  <dcterms:created xsi:type="dcterms:W3CDTF">2024-10-16T09:05:00Z</dcterms:created>
  <dcterms:modified xsi:type="dcterms:W3CDTF">2024-10-16T10:32:00Z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2024-01-31T00:00:00Z</vt:filetime>
  </property>
</Properties>
</file>